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3FB9D" w14:textId="77777777" w:rsidR="006F713F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TITLE:</w:t>
      </w:r>
    </w:p>
    <w:p w14:paraId="1EF13F71" w14:textId="1C14A612" w:rsidR="00502413" w:rsidRDefault="00D43120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from: </w:t>
      </w:r>
      <w:bookmarkStart w:id="0" w:name="_GoBack"/>
      <w:bookmarkEnd w:id="0"/>
      <w:r w:rsidR="008D0DA6" w:rsidRPr="008D0DA6">
        <w:rPr>
          <w:rFonts w:ascii="Times New Roman" w:hAnsi="Times New Roman" w:cs="Times New Roman"/>
        </w:rPr>
        <w:t>Optimization of hydrolytic and oxidative enzyme methods for ecosystem studies</w:t>
      </w:r>
    </w:p>
    <w:p w14:paraId="339C4061" w14:textId="77777777" w:rsidR="008D0DA6" w:rsidRPr="006600A6" w:rsidRDefault="008D0DA6" w:rsidP="006F713F">
      <w:pPr>
        <w:rPr>
          <w:rFonts w:ascii="Times New Roman" w:hAnsi="Times New Roman" w:cs="Times New Roman"/>
        </w:rPr>
      </w:pPr>
    </w:p>
    <w:p w14:paraId="10971761" w14:textId="77777777" w:rsidR="00F16A48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AUTHORS:</w:t>
      </w:r>
    </w:p>
    <w:p w14:paraId="0F688B94" w14:textId="77777777" w:rsidR="006F713F" w:rsidRDefault="006F713F" w:rsidP="006F713F">
      <w:pPr>
        <w:rPr>
          <w:rFonts w:ascii="Times New Roman" w:hAnsi="Times New Roman" w:cs="Times New Roman"/>
        </w:rPr>
      </w:pPr>
    </w:p>
    <w:p w14:paraId="0CBD940B" w14:textId="58F4C960" w:rsidR="00786D91" w:rsidRDefault="00786D91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Donovan P. German</w:t>
      </w:r>
    </w:p>
    <w:p w14:paraId="734C80C4" w14:textId="318D342B" w:rsidR="00786D91" w:rsidRDefault="00DA029D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Ecology and Evolutionary Biology</w:t>
      </w:r>
    </w:p>
    <w:p w14:paraId="3118D5A0" w14:textId="234B5957" w:rsidR="00DA029D" w:rsidRDefault="003A57FB" w:rsidP="006F713F">
      <w:pPr>
        <w:rPr>
          <w:rFonts w:ascii="Times New Roman" w:hAnsi="Times New Roman" w:cs="Times New Roman"/>
        </w:rPr>
      </w:pPr>
      <w:r w:rsidRPr="003A57FB">
        <w:rPr>
          <w:rFonts w:ascii="Times New Roman" w:hAnsi="Times New Roman" w:cs="Times New Roman"/>
        </w:rPr>
        <w:t xml:space="preserve">5309 </w:t>
      </w:r>
      <w:proofErr w:type="spellStart"/>
      <w:r w:rsidRPr="003A57FB">
        <w:rPr>
          <w:rFonts w:ascii="Times New Roman" w:hAnsi="Times New Roman" w:cs="Times New Roman"/>
        </w:rPr>
        <w:t>McGaugh</w:t>
      </w:r>
      <w:proofErr w:type="spellEnd"/>
      <w:r w:rsidRPr="003A57FB">
        <w:rPr>
          <w:rFonts w:ascii="Times New Roman" w:hAnsi="Times New Roman" w:cs="Times New Roman"/>
        </w:rPr>
        <w:t xml:space="preserve"> Hall</w:t>
      </w:r>
    </w:p>
    <w:p w14:paraId="08FEC9B7" w14:textId="3F906A0B" w:rsidR="00DA029D" w:rsidRDefault="00DA029D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California</w:t>
      </w:r>
    </w:p>
    <w:p w14:paraId="1117226D" w14:textId="2240F58D" w:rsidR="00DA029D" w:rsidRDefault="00DA029D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Irvine, CA 92697</w:t>
      </w:r>
    </w:p>
    <w:p w14:paraId="646EC815" w14:textId="77777777" w:rsidR="00DA029D" w:rsidRDefault="00DA029D" w:rsidP="006F713F">
      <w:pPr>
        <w:rPr>
          <w:rFonts w:ascii="Times New Roman" w:hAnsi="Times New Roman" w:cs="Times New Roman"/>
        </w:rPr>
      </w:pPr>
    </w:p>
    <w:p w14:paraId="26DDEEA2" w14:textId="77777777" w:rsidR="00786D91" w:rsidRPr="006600A6" w:rsidRDefault="00786D91" w:rsidP="00786D91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Michael N. Weintraub</w:t>
      </w:r>
    </w:p>
    <w:p w14:paraId="2B188010" w14:textId="77777777" w:rsidR="00786D91" w:rsidRPr="006600A6" w:rsidRDefault="00786D91" w:rsidP="00786D91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Dept. of Environmental Sciences</w:t>
      </w:r>
    </w:p>
    <w:p w14:paraId="65F5BD07" w14:textId="77777777" w:rsidR="00786D91" w:rsidRPr="006600A6" w:rsidRDefault="00786D91" w:rsidP="00786D91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University of Toledo</w:t>
      </w:r>
    </w:p>
    <w:p w14:paraId="1F619FDE" w14:textId="77777777" w:rsidR="00786D91" w:rsidRPr="006600A6" w:rsidRDefault="00786D91" w:rsidP="00786D91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2801 W. Bancroft St.</w:t>
      </w:r>
    </w:p>
    <w:p w14:paraId="7F3ED7D1" w14:textId="77777777" w:rsidR="00786D91" w:rsidRPr="006600A6" w:rsidRDefault="00786D91" w:rsidP="00786D91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Mail Stop 604</w:t>
      </w:r>
    </w:p>
    <w:p w14:paraId="28EA7AC4" w14:textId="77777777" w:rsidR="00786D91" w:rsidRPr="006600A6" w:rsidRDefault="00786D91" w:rsidP="00786D91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Toledo OH 43606</w:t>
      </w:r>
    </w:p>
    <w:p w14:paraId="46748533" w14:textId="77777777" w:rsidR="00786D91" w:rsidRPr="006600A6" w:rsidRDefault="00786D91" w:rsidP="00786D91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419.530.2585 </w:t>
      </w:r>
    </w:p>
    <w:p w14:paraId="6AB098DE" w14:textId="77777777" w:rsidR="003A57FB" w:rsidRDefault="00D43120" w:rsidP="00786D91">
      <w:pPr>
        <w:rPr>
          <w:rFonts w:ascii="Times New Roman" w:hAnsi="Times New Roman" w:cs="Times New Roman"/>
        </w:rPr>
      </w:pPr>
      <w:hyperlink r:id="rId6" w:history="1">
        <w:r w:rsidR="00786D91" w:rsidRPr="003A57FB">
          <w:t>http://www.utoledo.edu/nsm/envsciences/faculty/weintraub.html</w:t>
        </w:r>
      </w:hyperlink>
    </w:p>
    <w:p w14:paraId="7F26C0C0" w14:textId="13E56ADF" w:rsidR="00786D91" w:rsidRPr="006600A6" w:rsidRDefault="00D43120" w:rsidP="00786D91">
      <w:pPr>
        <w:rPr>
          <w:rFonts w:ascii="Times New Roman" w:hAnsi="Times New Roman" w:cs="Times New Roman"/>
        </w:rPr>
      </w:pPr>
      <w:hyperlink r:id="rId7" w:history="1">
        <w:r w:rsidR="00786D91" w:rsidRPr="003A57FB">
          <w:t>michael.weintraub@utoledo.edu</w:t>
        </w:r>
      </w:hyperlink>
    </w:p>
    <w:p w14:paraId="62D8811C" w14:textId="77777777" w:rsidR="00786D91" w:rsidRDefault="00786D91" w:rsidP="006F713F">
      <w:pPr>
        <w:rPr>
          <w:rFonts w:ascii="Times New Roman" w:hAnsi="Times New Roman" w:cs="Times New Roman"/>
        </w:rPr>
      </w:pPr>
    </w:p>
    <w:p w14:paraId="3BBD3C7C" w14:textId="77777777" w:rsidR="00786D91" w:rsidRDefault="00786D91" w:rsidP="00786D91">
      <w:pPr>
        <w:rPr>
          <w:rFonts w:ascii="Times New Roman" w:hAnsi="Times New Roman" w:cs="Times New Roman"/>
        </w:rPr>
      </w:pPr>
      <w:r w:rsidRPr="008E0F20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Stuart Grandy</w:t>
      </w:r>
    </w:p>
    <w:p w14:paraId="65C63929" w14:textId="77777777" w:rsidR="00786D91" w:rsidRDefault="00786D91" w:rsidP="00786D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Natural Resources and the Environment</w:t>
      </w:r>
    </w:p>
    <w:p w14:paraId="008BCB1E" w14:textId="77777777" w:rsidR="00786D91" w:rsidRDefault="00786D91" w:rsidP="00786D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New Hampshire</w:t>
      </w:r>
    </w:p>
    <w:p w14:paraId="0DFBDC9F" w14:textId="77777777" w:rsidR="00786D91" w:rsidRDefault="00786D91" w:rsidP="00786D91">
      <w:pPr>
        <w:rPr>
          <w:rFonts w:ascii="Times New Roman" w:hAnsi="Times New Roman" w:cs="Times New Roman"/>
        </w:rPr>
      </w:pPr>
      <w:r w:rsidRPr="00CC745F">
        <w:rPr>
          <w:rFonts w:ascii="Times New Roman" w:hAnsi="Times New Roman" w:cs="Times New Roman"/>
        </w:rPr>
        <w:t>114 James Hall</w:t>
      </w:r>
    </w:p>
    <w:p w14:paraId="124B8560" w14:textId="77777777" w:rsidR="00786D91" w:rsidRDefault="00786D91" w:rsidP="00786D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Durham, NH 03824</w:t>
      </w:r>
    </w:p>
    <w:p w14:paraId="76486909" w14:textId="77777777" w:rsidR="00786D91" w:rsidRDefault="00786D91" w:rsidP="00786D91">
      <w:pPr>
        <w:rPr>
          <w:rFonts w:ascii="Times New Roman" w:hAnsi="Times New Roman" w:cs="Times New Roman"/>
        </w:rPr>
      </w:pPr>
      <w:r w:rsidRPr="00CC745F">
        <w:rPr>
          <w:rFonts w:ascii="Times New Roman" w:hAnsi="Times New Roman" w:cs="Times New Roman"/>
        </w:rPr>
        <w:t>(603) 862-1075</w:t>
      </w:r>
    </w:p>
    <w:p w14:paraId="52F26675" w14:textId="77777777" w:rsidR="00786D91" w:rsidRDefault="00D43120" w:rsidP="00786D91">
      <w:pPr>
        <w:rPr>
          <w:rFonts w:ascii="Times New Roman" w:hAnsi="Times New Roman" w:cs="Times New Roman"/>
        </w:rPr>
      </w:pPr>
      <w:hyperlink r:id="rId8" w:history="1">
        <w:r w:rsidR="00786D91" w:rsidRPr="003A57FB">
          <w:t>http://pubpages.unh.edu/~asf44/</w:t>
        </w:r>
      </w:hyperlink>
      <w:r w:rsidR="00786D91">
        <w:rPr>
          <w:rFonts w:ascii="Times New Roman" w:hAnsi="Times New Roman" w:cs="Times New Roman"/>
        </w:rPr>
        <w:t xml:space="preserve"> </w:t>
      </w:r>
    </w:p>
    <w:p w14:paraId="1012C932" w14:textId="77777777" w:rsidR="00786D91" w:rsidRDefault="00786D91" w:rsidP="006F713F">
      <w:pPr>
        <w:rPr>
          <w:rFonts w:ascii="Times New Roman" w:hAnsi="Times New Roman" w:cs="Times New Roman"/>
        </w:rPr>
      </w:pPr>
    </w:p>
    <w:p w14:paraId="27BCECBA" w14:textId="15D271D1" w:rsidR="00786D91" w:rsidRDefault="00786D91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Christian L. </w:t>
      </w:r>
      <w:proofErr w:type="spellStart"/>
      <w:r>
        <w:rPr>
          <w:rFonts w:ascii="Times New Roman" w:hAnsi="Times New Roman" w:cs="Times New Roman"/>
        </w:rPr>
        <w:t>Lauber</w:t>
      </w:r>
      <w:proofErr w:type="spellEnd"/>
    </w:p>
    <w:p w14:paraId="445C452B" w14:textId="73A7C3BC" w:rsidR="00DA029D" w:rsidRDefault="00DA029D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Cooperative Institute for Re</w:t>
      </w:r>
      <w:r w:rsidR="003A57FB">
        <w:rPr>
          <w:rFonts w:ascii="Times New Roman" w:hAnsi="Times New Roman" w:cs="Times New Roman"/>
        </w:rPr>
        <w:t>search in Environmental Science</w:t>
      </w:r>
    </w:p>
    <w:p w14:paraId="39601387" w14:textId="788CFCCF" w:rsidR="00DA029D" w:rsidRDefault="00DA029D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Colorado</w:t>
      </w:r>
    </w:p>
    <w:p w14:paraId="04D4F378" w14:textId="53CB9692" w:rsidR="00DA029D" w:rsidRDefault="00DA029D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Boulder, CO 80309</w:t>
      </w:r>
    </w:p>
    <w:p w14:paraId="38517331" w14:textId="77777777" w:rsidR="00786D91" w:rsidRDefault="00786D91" w:rsidP="006F713F">
      <w:pPr>
        <w:rPr>
          <w:rFonts w:ascii="Times New Roman" w:hAnsi="Times New Roman" w:cs="Times New Roman"/>
        </w:rPr>
      </w:pPr>
    </w:p>
    <w:p w14:paraId="38BF6E1B" w14:textId="77777777" w:rsidR="00AE497C" w:rsidRDefault="00AE497C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Zachary L. Rinkes</w:t>
      </w:r>
    </w:p>
    <w:p w14:paraId="22EFC446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Environmental Sciences</w:t>
      </w:r>
    </w:p>
    <w:p w14:paraId="63496953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Toledo</w:t>
      </w:r>
    </w:p>
    <w:p w14:paraId="125A8253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2801 W. Bancroft St.</w:t>
      </w:r>
    </w:p>
    <w:p w14:paraId="35467695" w14:textId="77777777" w:rsidR="00A82FB1" w:rsidRDefault="00A82FB1" w:rsidP="00A82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 Stop 604</w:t>
      </w:r>
    </w:p>
    <w:p w14:paraId="6B3FF018" w14:textId="77777777" w:rsidR="00A82FB1" w:rsidRPr="006600A6" w:rsidRDefault="00A82FB1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Toledo, OH 43606</w:t>
      </w:r>
    </w:p>
    <w:p w14:paraId="732979F8" w14:textId="77777777" w:rsidR="008E0F20" w:rsidRDefault="008E0F20" w:rsidP="006F713F">
      <w:pPr>
        <w:rPr>
          <w:rFonts w:ascii="Times New Roman" w:hAnsi="Times New Roman" w:cs="Times New Roman"/>
        </w:rPr>
      </w:pPr>
    </w:p>
    <w:p w14:paraId="572A96AC" w14:textId="45651506" w:rsidR="00AE497C" w:rsidRDefault="00786D91" w:rsidP="006F7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Steven D. Allison</w:t>
      </w:r>
    </w:p>
    <w:p w14:paraId="17E31A35" w14:textId="68D2B561" w:rsidR="00AE497C" w:rsidRPr="003A57FB" w:rsidRDefault="003A57FB" w:rsidP="006F713F">
      <w:pPr>
        <w:rPr>
          <w:rFonts w:ascii="Times New Roman" w:hAnsi="Times New Roman" w:cs="Times New Roman"/>
        </w:rPr>
      </w:pPr>
      <w:r w:rsidRPr="003A57FB">
        <w:rPr>
          <w:rFonts w:ascii="Times New Roman" w:hAnsi="Times New Roman" w:cs="Times New Roman"/>
        </w:rPr>
        <w:t>University of California, Irvine</w:t>
      </w:r>
      <w:r w:rsidRPr="003A57FB">
        <w:rPr>
          <w:rFonts w:ascii="Times New Roman" w:hAnsi="Times New Roman" w:cs="Times New Roman"/>
        </w:rPr>
        <w:br/>
        <w:t xml:space="preserve">321 </w:t>
      </w:r>
      <w:proofErr w:type="spellStart"/>
      <w:r w:rsidRPr="003A57FB">
        <w:rPr>
          <w:rFonts w:ascii="Times New Roman" w:hAnsi="Times New Roman" w:cs="Times New Roman"/>
        </w:rPr>
        <w:t>Steinhaus</w:t>
      </w:r>
      <w:proofErr w:type="spellEnd"/>
      <w:r w:rsidRPr="003A57FB">
        <w:rPr>
          <w:rFonts w:ascii="Times New Roman" w:hAnsi="Times New Roman" w:cs="Times New Roman"/>
        </w:rPr>
        <w:br/>
      </w:r>
      <w:r w:rsidRPr="003A57FB">
        <w:rPr>
          <w:rFonts w:ascii="Times New Roman" w:hAnsi="Times New Roman" w:cs="Times New Roman"/>
        </w:rPr>
        <w:lastRenderedPageBreak/>
        <w:t>Mail Code: 2525</w:t>
      </w:r>
      <w:r w:rsidRPr="003A57FB">
        <w:rPr>
          <w:rFonts w:ascii="Times New Roman" w:hAnsi="Times New Roman" w:cs="Times New Roman"/>
        </w:rPr>
        <w:br/>
        <w:t>Irvine, CA 92697</w:t>
      </w:r>
    </w:p>
    <w:p w14:paraId="768539CE" w14:textId="77777777" w:rsidR="003A57FB" w:rsidRPr="006600A6" w:rsidRDefault="003A57FB" w:rsidP="006F713F">
      <w:pPr>
        <w:rPr>
          <w:rFonts w:ascii="Times New Roman" w:hAnsi="Times New Roman" w:cs="Times New Roman"/>
        </w:rPr>
      </w:pPr>
    </w:p>
    <w:p w14:paraId="7E710EEF" w14:textId="477034B1" w:rsidR="006F713F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FUNDING SOURCE</w:t>
      </w:r>
      <w:r w:rsidR="005C1C9A">
        <w:rPr>
          <w:rFonts w:ascii="Times New Roman" w:hAnsi="Times New Roman" w:cs="Times New Roman"/>
        </w:rPr>
        <w:t>S</w:t>
      </w:r>
      <w:r w:rsidRPr="006600A6">
        <w:rPr>
          <w:rFonts w:ascii="Times New Roman" w:hAnsi="Times New Roman" w:cs="Times New Roman"/>
        </w:rPr>
        <w:t xml:space="preserve"> AND GRANT NUMBER:</w:t>
      </w:r>
    </w:p>
    <w:p w14:paraId="58BCF49E" w14:textId="641DABC9" w:rsidR="005C1C9A" w:rsidRDefault="006F713F" w:rsidP="005C1C9A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National Science Foundation</w:t>
      </w:r>
      <w:r w:rsidR="00A82FB1">
        <w:rPr>
          <w:rFonts w:ascii="Times New Roman" w:hAnsi="Times New Roman" w:cs="Times New Roman"/>
        </w:rPr>
        <w:t>, Ecosystem Program</w:t>
      </w:r>
      <w:r w:rsidR="00557560">
        <w:rPr>
          <w:rFonts w:ascii="Times New Roman" w:hAnsi="Times New Roman" w:cs="Times New Roman"/>
        </w:rPr>
        <w:t xml:space="preserve"> – </w:t>
      </w:r>
      <w:r w:rsidR="00A82FB1">
        <w:rPr>
          <w:rFonts w:ascii="Times New Roman" w:hAnsi="Times New Roman" w:cs="Times New Roman"/>
        </w:rPr>
        <w:t xml:space="preserve">Award # </w:t>
      </w:r>
      <w:r w:rsidR="00A82FB1" w:rsidRPr="00A82FB1">
        <w:rPr>
          <w:rFonts w:ascii="Times New Roman" w:hAnsi="Times New Roman" w:cs="Times New Roman"/>
        </w:rPr>
        <w:t>0918718</w:t>
      </w:r>
    </w:p>
    <w:p w14:paraId="3A045ED9" w14:textId="77777777" w:rsidR="005C1C9A" w:rsidRDefault="005C1C9A" w:rsidP="005C1C9A">
      <w:pPr>
        <w:rPr>
          <w:rFonts w:ascii="Times New Roman" w:hAnsi="Times New Roman" w:cs="Times New Roman"/>
        </w:rPr>
      </w:pPr>
      <w:r w:rsidRPr="005C1C9A">
        <w:rPr>
          <w:rFonts w:ascii="Times New Roman" w:hAnsi="Times New Roman" w:cs="Times New Roman"/>
        </w:rPr>
        <w:t>Unive</w:t>
      </w:r>
      <w:r>
        <w:rPr>
          <w:rFonts w:ascii="Times New Roman" w:hAnsi="Times New Roman" w:cs="Times New Roman"/>
        </w:rPr>
        <w:t xml:space="preserve">rsity of California President’s Postdoctoral Fellowship </w:t>
      </w:r>
    </w:p>
    <w:p w14:paraId="0A03077A" w14:textId="77777777" w:rsidR="005C1C9A" w:rsidRDefault="005C1C9A" w:rsidP="005C1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5C1C9A">
        <w:rPr>
          <w:rFonts w:ascii="Times New Roman" w:hAnsi="Times New Roman" w:cs="Times New Roman"/>
        </w:rPr>
        <w:t xml:space="preserve">he Office of Science </w:t>
      </w:r>
    </w:p>
    <w:p w14:paraId="2B2CEE5C" w14:textId="01B2E7B8" w:rsidR="006F713F" w:rsidRDefault="005C1C9A" w:rsidP="005C1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U.S. Department of Energy</w:t>
      </w:r>
    </w:p>
    <w:p w14:paraId="74FAB695" w14:textId="77777777" w:rsidR="005C1C9A" w:rsidRPr="006600A6" w:rsidRDefault="005C1C9A" w:rsidP="006F713F">
      <w:pPr>
        <w:rPr>
          <w:rFonts w:ascii="Times New Roman" w:hAnsi="Times New Roman" w:cs="Times New Roman"/>
        </w:rPr>
      </w:pPr>
    </w:p>
    <w:p w14:paraId="69C75B17" w14:textId="016400A2" w:rsidR="008E0F20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DATA SET OVERVIEW:</w:t>
      </w:r>
    </w:p>
    <w:p w14:paraId="083B7BD3" w14:textId="294B9AC3" w:rsidR="00F53A58" w:rsidRDefault="006600A6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This data set contributes information on</w:t>
      </w:r>
      <w:r w:rsidR="00F53A58">
        <w:rPr>
          <w:rFonts w:ascii="Times New Roman" w:hAnsi="Times New Roman" w:cs="Times New Roman"/>
        </w:rPr>
        <w:t xml:space="preserve"> soil enzyme activities</w:t>
      </w:r>
      <w:r w:rsidR="005C1C9A">
        <w:rPr>
          <w:rFonts w:ascii="Times New Roman" w:hAnsi="Times New Roman" w:cs="Times New Roman"/>
        </w:rPr>
        <w:t xml:space="preserve"> measured under a variety of conditions (i.e. pH changes, different buffers, </w:t>
      </w:r>
      <w:proofErr w:type="spellStart"/>
      <w:r w:rsidR="005C1C9A">
        <w:rPr>
          <w:rFonts w:ascii="Times New Roman" w:hAnsi="Times New Roman" w:cs="Times New Roman"/>
        </w:rPr>
        <w:t>NaOH</w:t>
      </w:r>
      <w:proofErr w:type="spellEnd"/>
      <w:r w:rsidR="005C1C9A">
        <w:rPr>
          <w:rFonts w:ascii="Times New Roman" w:hAnsi="Times New Roman" w:cs="Times New Roman"/>
        </w:rPr>
        <w:t xml:space="preserve"> addition</w:t>
      </w:r>
      <w:r w:rsidR="00D2391C">
        <w:rPr>
          <w:rFonts w:ascii="Times New Roman" w:hAnsi="Times New Roman" w:cs="Times New Roman"/>
        </w:rPr>
        <w:t xml:space="preserve">, </w:t>
      </w:r>
      <w:r w:rsidR="005C1C9A">
        <w:rPr>
          <w:rFonts w:ascii="Times New Roman" w:hAnsi="Times New Roman" w:cs="Times New Roman"/>
        </w:rPr>
        <w:t>etc.)</w:t>
      </w:r>
      <w:r w:rsidR="00BE1DD8">
        <w:rPr>
          <w:rFonts w:ascii="Times New Roman" w:hAnsi="Times New Roman" w:cs="Times New Roman"/>
        </w:rPr>
        <w:t xml:space="preserve"> </w:t>
      </w:r>
    </w:p>
    <w:p w14:paraId="6D09EFBE" w14:textId="77777777" w:rsidR="006600A6" w:rsidRPr="006600A6" w:rsidRDefault="006600A6" w:rsidP="006F713F">
      <w:pPr>
        <w:rPr>
          <w:rFonts w:ascii="Times New Roman" w:hAnsi="Times New Roman" w:cs="Times New Roman"/>
        </w:rPr>
      </w:pPr>
    </w:p>
    <w:p w14:paraId="313F3EAA" w14:textId="77777777" w:rsidR="006F713F" w:rsidRPr="006600A6" w:rsidRDefault="006F71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BACKGROUND: </w:t>
      </w:r>
    </w:p>
    <w:p w14:paraId="6253D64C" w14:textId="77777777" w:rsidR="006F713F" w:rsidRPr="006600A6" w:rsidRDefault="00D43120" w:rsidP="006F713F">
      <w:pPr>
        <w:rPr>
          <w:rFonts w:ascii="Times New Roman" w:hAnsi="Times New Roman" w:cs="Times New Roman"/>
        </w:rPr>
      </w:pPr>
      <w:hyperlink r:id="rId9" w:history="1">
        <w:r w:rsidR="00F53A58" w:rsidRPr="00DE72CB">
          <w:rPr>
            <w:rStyle w:val="Hyperlink"/>
          </w:rPr>
          <w:t>http://www.eeescience.utoledo.edu/Faculty/weintraub/Projects.htm</w:t>
        </w:r>
      </w:hyperlink>
      <w:r w:rsidR="00F53A58">
        <w:t xml:space="preserve"> </w:t>
      </w:r>
    </w:p>
    <w:p w14:paraId="6DCE4776" w14:textId="77777777" w:rsidR="00F53A58" w:rsidRPr="006600A6" w:rsidRDefault="00F53A58" w:rsidP="006600A6">
      <w:pPr>
        <w:rPr>
          <w:rFonts w:ascii="Times New Roman" w:hAnsi="Times New Roman" w:cs="Times New Roman"/>
        </w:rPr>
      </w:pPr>
    </w:p>
    <w:p w14:paraId="1D987953" w14:textId="77777777" w:rsidR="00AE201B" w:rsidRPr="006600A6" w:rsidRDefault="00AE201B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DATA COLLECTION:</w:t>
      </w:r>
    </w:p>
    <w:p w14:paraId="5356CC94" w14:textId="77777777" w:rsidR="009B5E4A" w:rsidRPr="006600A6" w:rsidRDefault="009B5E4A" w:rsidP="00580E87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64530454" w14:textId="76C8370E" w:rsidR="004F1BBD" w:rsidRPr="00DA029D" w:rsidRDefault="009B5E4A" w:rsidP="0003115F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i/>
          <w:sz w:val="24"/>
          <w:szCs w:val="24"/>
        </w:rPr>
        <w:t>Soil Enzyme Activities</w:t>
      </w:r>
      <w:r w:rsidRPr="006600A6">
        <w:rPr>
          <w:rFonts w:ascii="Times New Roman" w:hAnsi="Times New Roman"/>
          <w:sz w:val="24"/>
          <w:szCs w:val="24"/>
        </w:rPr>
        <w:t xml:space="preserve">: </w:t>
      </w:r>
      <w:r w:rsidR="00FB6FE9" w:rsidRPr="006600A6">
        <w:rPr>
          <w:rFonts w:ascii="Times New Roman" w:hAnsi="Times New Roman"/>
          <w:sz w:val="24"/>
          <w:szCs w:val="24"/>
        </w:rPr>
        <w:t>H</w:t>
      </w:r>
      <w:r w:rsidR="0000273F" w:rsidRPr="006600A6">
        <w:rPr>
          <w:rFonts w:ascii="Times New Roman" w:hAnsi="Times New Roman"/>
          <w:sz w:val="24"/>
          <w:szCs w:val="24"/>
        </w:rPr>
        <w:t xml:space="preserve">ydrolytic </w:t>
      </w:r>
      <w:r w:rsidR="00FB6FE9" w:rsidRPr="006600A6">
        <w:rPr>
          <w:rFonts w:ascii="Times New Roman" w:hAnsi="Times New Roman"/>
          <w:sz w:val="24"/>
          <w:szCs w:val="24"/>
        </w:rPr>
        <w:t>extracellular enzyme activities</w:t>
      </w:r>
      <w:r w:rsidR="0000273F" w:rsidRPr="006600A6">
        <w:rPr>
          <w:rFonts w:ascii="Times New Roman" w:hAnsi="Times New Roman"/>
          <w:sz w:val="24"/>
          <w:szCs w:val="24"/>
        </w:rPr>
        <w:t xml:space="preserve"> wer</w:t>
      </w:r>
      <w:r w:rsidR="0029464A">
        <w:rPr>
          <w:rFonts w:ascii="Times New Roman" w:hAnsi="Times New Roman"/>
          <w:sz w:val="24"/>
          <w:szCs w:val="24"/>
        </w:rPr>
        <w:t xml:space="preserve">e analyzed using </w:t>
      </w:r>
      <w:r w:rsidR="00DA029D">
        <w:rPr>
          <w:rFonts w:ascii="Times New Roman" w:hAnsi="Times New Roman"/>
          <w:sz w:val="24"/>
          <w:szCs w:val="24"/>
        </w:rPr>
        <w:t>soil</w:t>
      </w:r>
      <w:r w:rsidR="0000273F" w:rsidRPr="006600A6">
        <w:rPr>
          <w:rFonts w:ascii="Times New Roman" w:hAnsi="Times New Roman"/>
          <w:sz w:val="24"/>
          <w:szCs w:val="24"/>
        </w:rPr>
        <w:t xml:space="preserve"> samples.</w:t>
      </w:r>
      <w:r w:rsidR="00FB6FE9" w:rsidRPr="006600A6">
        <w:rPr>
          <w:rFonts w:ascii="Times New Roman" w:hAnsi="Times New Roman"/>
          <w:sz w:val="24"/>
          <w:szCs w:val="24"/>
        </w:rPr>
        <w:t xml:space="preserve"> Samples were analyzed for </w:t>
      </w:r>
      <w:r w:rsidR="00562F53" w:rsidRPr="006600A6">
        <w:rPr>
          <w:rFonts w:ascii="Times New Roman" w:hAnsi="Times New Roman"/>
          <w:sz w:val="24"/>
          <w:szCs w:val="24"/>
        </w:rPr>
        <w:t>β</w:t>
      </w:r>
      <w:r w:rsidR="00FB6FE9" w:rsidRPr="006600A6">
        <w:rPr>
          <w:rFonts w:ascii="Times New Roman" w:hAnsi="Times New Roman"/>
          <w:sz w:val="24"/>
          <w:szCs w:val="24"/>
        </w:rPr>
        <w:t>-glucosidase (BG), N-acetyl-</w:t>
      </w:r>
      <w:r w:rsidR="00562F53" w:rsidRPr="006600A6">
        <w:rPr>
          <w:rFonts w:ascii="Times New Roman" w:hAnsi="Times New Roman"/>
          <w:sz w:val="24"/>
          <w:szCs w:val="24"/>
        </w:rPr>
        <w:t>β</w:t>
      </w:r>
      <w:r w:rsidR="00FB6FE9" w:rsidRPr="006600A6">
        <w:rPr>
          <w:rFonts w:ascii="Times New Roman" w:hAnsi="Times New Roman"/>
          <w:sz w:val="24"/>
          <w:szCs w:val="24"/>
        </w:rPr>
        <w:t xml:space="preserve">-glucosaminidase (NAG), acid phosphatase (PHOS), and </w:t>
      </w:r>
      <w:r w:rsidR="00DA029D" w:rsidRPr="006600A6">
        <w:rPr>
          <w:rFonts w:ascii="Times New Roman" w:hAnsi="Times New Roman"/>
          <w:sz w:val="24"/>
          <w:szCs w:val="24"/>
        </w:rPr>
        <w:t>leucine amino peptidase (LAP)</w:t>
      </w:r>
      <w:r w:rsidR="00DA029D">
        <w:rPr>
          <w:rFonts w:ascii="Times New Roman" w:hAnsi="Times New Roman"/>
          <w:sz w:val="24"/>
          <w:szCs w:val="24"/>
        </w:rPr>
        <w:t xml:space="preserve">. </w:t>
      </w:r>
      <w:r w:rsidR="00FB6FE9" w:rsidRPr="006600A6">
        <w:rPr>
          <w:rFonts w:ascii="Times New Roman" w:hAnsi="Times New Roman"/>
          <w:sz w:val="24"/>
          <w:szCs w:val="24"/>
        </w:rPr>
        <w:t xml:space="preserve">BG </w:t>
      </w:r>
      <w:r w:rsidR="00A27410" w:rsidRPr="006600A6">
        <w:rPr>
          <w:rFonts w:ascii="Times New Roman" w:hAnsi="Times New Roman"/>
          <w:sz w:val="24"/>
          <w:szCs w:val="24"/>
        </w:rPr>
        <w:t>produces glucose from the hydrolysis of</w:t>
      </w:r>
      <w:r w:rsidR="00FB6FE9" w:rsidRPr="006600A6">
        <w:rPr>
          <w:rFonts w:ascii="Times New Roman" w:hAnsi="Times New Roman"/>
          <w:sz w:val="24"/>
          <w:szCs w:val="24"/>
        </w:rPr>
        <w:t xml:space="preserve"> cellulose oligomers; NAG, a </w:t>
      </w:r>
      <w:proofErr w:type="spellStart"/>
      <w:r w:rsidR="00FB6FE9" w:rsidRPr="006600A6">
        <w:rPr>
          <w:rFonts w:ascii="Times New Roman" w:hAnsi="Times New Roman"/>
          <w:sz w:val="24"/>
          <w:szCs w:val="24"/>
        </w:rPr>
        <w:t>chitinase</w:t>
      </w:r>
      <w:proofErr w:type="spellEnd"/>
      <w:r w:rsidR="00FB6FE9" w:rsidRPr="006600A6">
        <w:rPr>
          <w:rFonts w:ascii="Times New Roman" w:hAnsi="Times New Roman"/>
          <w:sz w:val="24"/>
          <w:szCs w:val="24"/>
        </w:rPr>
        <w:t xml:space="preserve">, </w:t>
      </w:r>
      <w:r w:rsidR="00A27410" w:rsidRPr="006600A6">
        <w:rPr>
          <w:rFonts w:ascii="Times New Roman" w:hAnsi="Times New Roman"/>
          <w:sz w:val="24"/>
          <w:szCs w:val="24"/>
        </w:rPr>
        <w:t>produces N-acetyl glucosamine from the hydrolysis of</w:t>
      </w:r>
      <w:r w:rsidR="00FB6FE9" w:rsidRPr="006600A6">
        <w:rPr>
          <w:rFonts w:ascii="Times New Roman" w:hAnsi="Times New Roman"/>
          <w:sz w:val="24"/>
          <w:szCs w:val="24"/>
        </w:rPr>
        <w:t xml:space="preserve"> </w:t>
      </w:r>
      <w:r w:rsidR="00A27410" w:rsidRPr="006600A6">
        <w:rPr>
          <w:rFonts w:ascii="Times New Roman" w:hAnsi="Times New Roman"/>
          <w:sz w:val="24"/>
          <w:szCs w:val="24"/>
        </w:rPr>
        <w:t>chitin derived oligomers</w:t>
      </w:r>
      <w:r w:rsidR="00FB6FE9" w:rsidRPr="006600A6">
        <w:rPr>
          <w:rFonts w:ascii="Times New Roman" w:hAnsi="Times New Roman"/>
          <w:sz w:val="24"/>
          <w:szCs w:val="24"/>
        </w:rPr>
        <w:t xml:space="preserve">; PHOS </w:t>
      </w:r>
      <w:r w:rsidR="00A27410" w:rsidRPr="006600A6">
        <w:rPr>
          <w:rFonts w:ascii="Times New Roman" w:hAnsi="Times New Roman"/>
          <w:sz w:val="24"/>
          <w:szCs w:val="24"/>
        </w:rPr>
        <w:t>produces phosphate from the hydrolysis of</w:t>
      </w:r>
      <w:r w:rsidR="00FB6FE9" w:rsidRPr="006600A6">
        <w:rPr>
          <w:rFonts w:ascii="Times New Roman" w:hAnsi="Times New Roman"/>
          <w:sz w:val="24"/>
          <w:szCs w:val="24"/>
        </w:rPr>
        <w:t xml:space="preserve"> </w:t>
      </w:r>
      <w:r w:rsidR="00A27410" w:rsidRPr="006600A6">
        <w:rPr>
          <w:rFonts w:ascii="Times New Roman" w:hAnsi="Times New Roman"/>
          <w:sz w:val="24"/>
          <w:szCs w:val="24"/>
        </w:rPr>
        <w:t>phosphate monoesters such as sugar phosphates</w:t>
      </w:r>
      <w:r w:rsidR="00DA029D">
        <w:rPr>
          <w:rFonts w:ascii="Times New Roman" w:hAnsi="Times New Roman"/>
          <w:sz w:val="24"/>
          <w:szCs w:val="24"/>
        </w:rPr>
        <w:t xml:space="preserve">; </w:t>
      </w:r>
      <w:r w:rsidR="00DA029D" w:rsidRPr="006600A6">
        <w:rPr>
          <w:rFonts w:ascii="Times New Roman" w:hAnsi="Times New Roman"/>
          <w:sz w:val="24"/>
          <w:szCs w:val="24"/>
        </w:rPr>
        <w:t>LAP produces leucine and other amino acids from the hydrolysis of peptides</w:t>
      </w:r>
      <w:r w:rsidR="00DA029D">
        <w:rPr>
          <w:rFonts w:ascii="Times New Roman" w:hAnsi="Times New Roman"/>
          <w:sz w:val="24"/>
          <w:szCs w:val="24"/>
        </w:rPr>
        <w:t xml:space="preserve">. </w:t>
      </w:r>
      <w:r w:rsidR="00A27410" w:rsidRPr="006600A6">
        <w:rPr>
          <w:rFonts w:ascii="Times New Roman" w:hAnsi="Times New Roman"/>
          <w:sz w:val="24"/>
          <w:szCs w:val="24"/>
        </w:rPr>
        <w:t>Hydrolytic enzyme</w:t>
      </w:r>
      <w:r w:rsidR="0055505B" w:rsidRPr="006600A6">
        <w:rPr>
          <w:rFonts w:ascii="Times New Roman" w:hAnsi="Times New Roman"/>
          <w:sz w:val="24"/>
          <w:szCs w:val="24"/>
        </w:rPr>
        <w:t xml:space="preserve"> activities</w:t>
      </w:r>
      <w:r w:rsidR="008F12CE">
        <w:rPr>
          <w:rFonts w:ascii="Times New Roman" w:hAnsi="Times New Roman"/>
          <w:sz w:val="24"/>
          <w:szCs w:val="24"/>
        </w:rPr>
        <w:t xml:space="preserve"> (BG, NAG, </w:t>
      </w:r>
      <w:r w:rsidR="00DA029D">
        <w:rPr>
          <w:rFonts w:ascii="Times New Roman" w:hAnsi="Times New Roman"/>
          <w:sz w:val="24"/>
          <w:szCs w:val="24"/>
        </w:rPr>
        <w:t xml:space="preserve">LAP, </w:t>
      </w:r>
      <w:r w:rsidR="008F12CE">
        <w:rPr>
          <w:rFonts w:ascii="Times New Roman" w:hAnsi="Times New Roman"/>
          <w:sz w:val="24"/>
          <w:szCs w:val="24"/>
        </w:rPr>
        <w:t>and PHOS</w:t>
      </w:r>
      <w:r w:rsidR="00A27410" w:rsidRPr="006600A6">
        <w:rPr>
          <w:rFonts w:ascii="Times New Roman" w:hAnsi="Times New Roman"/>
          <w:sz w:val="24"/>
          <w:szCs w:val="24"/>
        </w:rPr>
        <w:t xml:space="preserve">) were analyzed using the </w:t>
      </w:r>
      <w:proofErr w:type="spellStart"/>
      <w:r w:rsidR="00A27410" w:rsidRPr="006600A6">
        <w:rPr>
          <w:rFonts w:ascii="Times New Roman" w:hAnsi="Times New Roman"/>
          <w:sz w:val="24"/>
          <w:szCs w:val="24"/>
        </w:rPr>
        <w:t>fluorometric</w:t>
      </w:r>
      <w:proofErr w:type="spellEnd"/>
      <w:r w:rsidR="00A27410" w:rsidRPr="006600A6">
        <w:rPr>
          <w:rFonts w:ascii="Times New Roman" w:hAnsi="Times New Roman"/>
          <w:sz w:val="24"/>
          <w:szCs w:val="24"/>
        </w:rPr>
        <w:t xml:space="preserve"> assay described by Saiya-Cork </w:t>
      </w:r>
      <w:r w:rsidR="00904BAB" w:rsidRPr="006600A6">
        <w:rPr>
          <w:rFonts w:ascii="Times New Roman" w:hAnsi="Times New Roman"/>
          <w:i/>
          <w:sz w:val="24"/>
          <w:szCs w:val="24"/>
        </w:rPr>
        <w:t>et al</w:t>
      </w:r>
      <w:r w:rsidR="00904BAB" w:rsidRPr="006600A6">
        <w:rPr>
          <w:rFonts w:ascii="Times New Roman" w:hAnsi="Times New Roman"/>
          <w:sz w:val="24"/>
          <w:szCs w:val="24"/>
        </w:rPr>
        <w:t xml:space="preserve">. </w:t>
      </w:r>
      <w:r w:rsidR="00A27410" w:rsidRPr="006600A6">
        <w:rPr>
          <w:rFonts w:ascii="Times New Roman" w:hAnsi="Times New Roman"/>
          <w:sz w:val="24"/>
          <w:szCs w:val="24"/>
        </w:rPr>
        <w:t>(2002).</w:t>
      </w:r>
      <w:r w:rsidR="00DA029D">
        <w:rPr>
          <w:rFonts w:ascii="Times New Roman" w:hAnsi="Times New Roman"/>
          <w:sz w:val="24"/>
          <w:szCs w:val="24"/>
        </w:rPr>
        <w:t xml:space="preserve"> For more information, see German </w:t>
      </w:r>
      <w:r w:rsidR="00DA029D">
        <w:rPr>
          <w:rFonts w:ascii="Times New Roman" w:hAnsi="Times New Roman"/>
          <w:i/>
          <w:sz w:val="24"/>
          <w:szCs w:val="24"/>
        </w:rPr>
        <w:t>et al</w:t>
      </w:r>
      <w:r w:rsidR="00DA029D">
        <w:rPr>
          <w:rFonts w:ascii="Times New Roman" w:hAnsi="Times New Roman"/>
          <w:sz w:val="24"/>
          <w:szCs w:val="24"/>
        </w:rPr>
        <w:t xml:space="preserve"> (2011).</w:t>
      </w:r>
    </w:p>
    <w:p w14:paraId="482545AF" w14:textId="5BBDE1C7" w:rsidR="00C62EA7" w:rsidRDefault="00C62EA7" w:rsidP="00CD2440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513C56FD" w14:textId="77777777" w:rsidR="0000273F" w:rsidRPr="006600A6" w:rsidRDefault="0000273F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NAMING CONVENTIONS:</w:t>
      </w:r>
    </w:p>
    <w:p w14:paraId="12E204E6" w14:textId="77777777" w:rsidR="005178C8" w:rsidRPr="006600A6" w:rsidRDefault="00606164" w:rsidP="006F713F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The following refer to headers or </w:t>
      </w:r>
      <w:r w:rsidR="00425513" w:rsidRPr="006600A6">
        <w:rPr>
          <w:rFonts w:ascii="Times New Roman" w:hAnsi="Times New Roman" w:cs="Times New Roman"/>
        </w:rPr>
        <w:t>terms</w:t>
      </w:r>
      <w:r w:rsidRPr="006600A6">
        <w:rPr>
          <w:rFonts w:ascii="Times New Roman" w:hAnsi="Times New Roman" w:cs="Times New Roman"/>
        </w:rPr>
        <w:t xml:space="preserve"> used in the data spreadsheets:</w:t>
      </w:r>
    </w:p>
    <w:p w14:paraId="03E2AEFF" w14:textId="77777777" w:rsidR="00606164" w:rsidRPr="006600A6" w:rsidRDefault="00606164" w:rsidP="006F713F">
      <w:pPr>
        <w:rPr>
          <w:rFonts w:ascii="Times New Roman" w:hAnsi="Times New Roman" w:cs="Times New Roman"/>
        </w:rPr>
      </w:pPr>
    </w:p>
    <w:p w14:paraId="2A600C09" w14:textId="77777777" w:rsidR="00F53A58" w:rsidRPr="00F53A58" w:rsidRDefault="00F53A58" w:rsidP="00BD701A">
      <w:pPr>
        <w:ind w:left="720" w:hanging="720"/>
        <w:rPr>
          <w:rFonts w:ascii="Times New Roman" w:hAnsi="Times New Roman" w:cs="Times New Roman"/>
          <w:i/>
        </w:rPr>
      </w:pPr>
      <w:r w:rsidRPr="00F53A58">
        <w:rPr>
          <w:rFonts w:ascii="Times New Roman" w:hAnsi="Times New Roman" w:cs="Times New Roman"/>
          <w:i/>
        </w:rPr>
        <w:t>General</w:t>
      </w:r>
      <w:r>
        <w:rPr>
          <w:rFonts w:ascii="Times New Roman" w:hAnsi="Times New Roman" w:cs="Times New Roman"/>
          <w:i/>
        </w:rPr>
        <w:t xml:space="preserve"> definitions:</w:t>
      </w:r>
    </w:p>
    <w:p w14:paraId="1CCC2477" w14:textId="77777777" w:rsidR="00DA029D" w:rsidRPr="00DA029D" w:rsidRDefault="00DA029D" w:rsidP="00BD701A">
      <w:pPr>
        <w:ind w:left="720" w:hanging="720"/>
        <w:rPr>
          <w:rFonts w:ascii="Times New Roman" w:hAnsi="Times New Roman" w:cs="Times New Roman"/>
        </w:rPr>
      </w:pPr>
      <w:proofErr w:type="gramStart"/>
      <w:r w:rsidRPr="00DA029D">
        <w:rPr>
          <w:rFonts w:ascii="Times New Roman" w:hAnsi="Times New Roman" w:cs="Times New Roman"/>
        </w:rPr>
        <w:t>pH</w:t>
      </w:r>
      <w:proofErr w:type="gramEnd"/>
      <w:r w:rsidRPr="00DA029D">
        <w:rPr>
          <w:rFonts w:ascii="Times New Roman" w:hAnsi="Times New Roman" w:cs="Times New Roman"/>
        </w:rPr>
        <w:t xml:space="preserve">: soil pH of </w:t>
      </w:r>
      <w:proofErr w:type="spellStart"/>
      <w:r w:rsidRPr="00DA029D">
        <w:rPr>
          <w:rFonts w:ascii="Times New Roman" w:hAnsi="Times New Roman" w:cs="Times New Roman"/>
        </w:rPr>
        <w:t>Udipsamment</w:t>
      </w:r>
      <w:proofErr w:type="spellEnd"/>
      <w:r w:rsidRPr="00DA029D">
        <w:rPr>
          <w:rFonts w:ascii="Times New Roman" w:hAnsi="Times New Roman" w:cs="Times New Roman"/>
        </w:rPr>
        <w:t xml:space="preserve"> soils used in study</w:t>
      </w:r>
    </w:p>
    <w:p w14:paraId="5E9FAF10" w14:textId="77777777" w:rsidR="00DA029D" w:rsidRPr="00DA029D" w:rsidRDefault="00DA029D" w:rsidP="00BD701A">
      <w:pPr>
        <w:ind w:left="720" w:hanging="720"/>
        <w:rPr>
          <w:rFonts w:ascii="Times New Roman" w:hAnsi="Times New Roman" w:cs="Times New Roman"/>
        </w:rPr>
      </w:pPr>
      <w:proofErr w:type="spellStart"/>
      <w:r w:rsidRPr="00DA029D">
        <w:rPr>
          <w:rFonts w:ascii="Times New Roman" w:hAnsi="Times New Roman" w:cs="Times New Roman"/>
        </w:rPr>
        <w:t>NaOH</w:t>
      </w:r>
      <w:proofErr w:type="spellEnd"/>
      <w:r w:rsidRPr="00DA029D">
        <w:rPr>
          <w:rFonts w:ascii="Times New Roman" w:hAnsi="Times New Roman" w:cs="Times New Roman"/>
        </w:rPr>
        <w:t xml:space="preserve"> addition: + (added at end of plate incubation) or (-) not added at end of incubation</w:t>
      </w:r>
    </w:p>
    <w:p w14:paraId="0BE42C18" w14:textId="2F0BDDBE" w:rsidR="000043E3" w:rsidRDefault="00DA029D" w:rsidP="00BD701A">
      <w:pPr>
        <w:ind w:left="720" w:hanging="720"/>
        <w:rPr>
          <w:rFonts w:ascii="Times New Roman" w:hAnsi="Times New Roman" w:cs="Times New Roman"/>
          <w:i/>
        </w:rPr>
      </w:pPr>
      <w:proofErr w:type="gramStart"/>
      <w:r w:rsidRPr="00DA029D">
        <w:rPr>
          <w:rFonts w:ascii="Times New Roman" w:hAnsi="Times New Roman" w:cs="Times New Roman"/>
        </w:rPr>
        <w:t>replicate</w:t>
      </w:r>
      <w:proofErr w:type="gramEnd"/>
      <w:r w:rsidRPr="00DA029D">
        <w:rPr>
          <w:rFonts w:ascii="Times New Roman" w:hAnsi="Times New Roman" w:cs="Times New Roman"/>
        </w:rPr>
        <w:t>: replicate number (n=6)</w:t>
      </w:r>
    </w:p>
    <w:p w14:paraId="77E7B5A7" w14:textId="77777777" w:rsidR="00BD701A" w:rsidRDefault="00BD701A" w:rsidP="000043E3">
      <w:pPr>
        <w:ind w:left="720" w:hanging="720"/>
        <w:rPr>
          <w:rFonts w:ascii="Times New Roman" w:hAnsi="Times New Roman" w:cs="Times New Roman"/>
          <w:i/>
        </w:rPr>
      </w:pPr>
    </w:p>
    <w:p w14:paraId="2DFA6586" w14:textId="2E0C12DB" w:rsidR="00A1799A" w:rsidRPr="00F53A58" w:rsidRDefault="00DA029D" w:rsidP="000043E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Enzymes</w:t>
      </w:r>
    </w:p>
    <w:p w14:paraId="3B9A71B3" w14:textId="77777777" w:rsidR="00BD701A" w:rsidRPr="00BD701A" w:rsidRDefault="00BD701A" w:rsidP="00BD701A">
      <w:pPr>
        <w:ind w:left="720" w:hanging="720"/>
        <w:rPr>
          <w:rFonts w:ascii="Times New Roman" w:hAnsi="Times New Roman" w:cs="Times New Roman"/>
        </w:rPr>
      </w:pPr>
      <w:r w:rsidRPr="00BD701A">
        <w:rPr>
          <w:rFonts w:ascii="Times New Roman" w:hAnsi="Times New Roman" w:cs="Times New Roman"/>
        </w:rPr>
        <w:t>BG: Beta glucosidase activity, nmol hr-1 g-1 soil (fluorescent enzyme assay protocol)</w:t>
      </w:r>
    </w:p>
    <w:p w14:paraId="2F08A1E4" w14:textId="77777777" w:rsidR="00BD701A" w:rsidRPr="00BD701A" w:rsidRDefault="00BD701A" w:rsidP="00BD701A">
      <w:pPr>
        <w:ind w:left="720" w:hanging="720"/>
        <w:rPr>
          <w:rFonts w:ascii="Times New Roman" w:hAnsi="Times New Roman" w:cs="Times New Roman"/>
        </w:rPr>
      </w:pPr>
      <w:r w:rsidRPr="00BD701A">
        <w:rPr>
          <w:rFonts w:ascii="Times New Roman" w:hAnsi="Times New Roman" w:cs="Times New Roman"/>
        </w:rPr>
        <w:t>NAG: N-acetyl-beta-glucosaminidase activity, nmol hr-1 g-1 soil (fluorescent enzyme assay protocol)</w:t>
      </w:r>
    </w:p>
    <w:p w14:paraId="793774B4" w14:textId="77777777" w:rsidR="00BD701A" w:rsidRPr="00BD701A" w:rsidRDefault="00BD701A" w:rsidP="00BD701A">
      <w:pPr>
        <w:ind w:left="720" w:hanging="720"/>
        <w:rPr>
          <w:rFonts w:ascii="Times New Roman" w:hAnsi="Times New Roman" w:cs="Times New Roman"/>
        </w:rPr>
      </w:pPr>
      <w:r w:rsidRPr="00BD701A">
        <w:rPr>
          <w:rFonts w:ascii="Times New Roman" w:hAnsi="Times New Roman" w:cs="Times New Roman"/>
        </w:rPr>
        <w:t>PHOS: Phosphatase activity, nmol hr-1 g-1 soil (fluorescent enzyme assay protocol)</w:t>
      </w:r>
    </w:p>
    <w:p w14:paraId="52EFA77E" w14:textId="5F85052A" w:rsidR="005F7DFB" w:rsidRPr="00BD701A" w:rsidRDefault="00BD701A" w:rsidP="00BD701A">
      <w:pPr>
        <w:ind w:left="720" w:hanging="720"/>
        <w:rPr>
          <w:rFonts w:ascii="Times New Roman" w:hAnsi="Times New Roman" w:cs="Times New Roman"/>
        </w:rPr>
      </w:pPr>
      <w:r w:rsidRPr="00BD701A">
        <w:rPr>
          <w:rFonts w:ascii="Times New Roman" w:hAnsi="Times New Roman" w:cs="Times New Roman"/>
        </w:rPr>
        <w:t>LAP: Leucine amino peptidase activity, nmol hr-1 g-1 soil (fluorescent enzyme assay protocol)</w:t>
      </w:r>
    </w:p>
    <w:p w14:paraId="4B42D4F5" w14:textId="77777777" w:rsidR="00BD701A" w:rsidRDefault="00BD701A" w:rsidP="005F7DFB">
      <w:pPr>
        <w:rPr>
          <w:rFonts w:ascii="Times New Roman" w:hAnsi="Times New Roman" w:cs="Times New Roman"/>
          <w:i/>
        </w:rPr>
      </w:pPr>
    </w:p>
    <w:p w14:paraId="5DF0A6AD" w14:textId="77777777" w:rsidR="00BD701A" w:rsidRPr="005F7DFB" w:rsidRDefault="00BD701A" w:rsidP="005F7DFB">
      <w:pPr>
        <w:rPr>
          <w:rFonts w:ascii="Times New Roman" w:hAnsi="Times New Roman" w:cs="Times New Roman"/>
          <w:i/>
        </w:rPr>
      </w:pPr>
    </w:p>
    <w:p w14:paraId="30175162" w14:textId="77777777" w:rsidR="00AE201B" w:rsidRPr="006600A6" w:rsidRDefault="00AE201B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sz w:val="24"/>
          <w:szCs w:val="24"/>
        </w:rPr>
        <w:lastRenderedPageBreak/>
        <w:t>LINKS:</w:t>
      </w:r>
    </w:p>
    <w:p w14:paraId="5F00EC3E" w14:textId="77777777" w:rsidR="00BA7FBB" w:rsidRPr="006600A6" w:rsidRDefault="00D43120" w:rsidP="00BA7FBB">
      <w:pPr>
        <w:rPr>
          <w:rFonts w:ascii="Times New Roman" w:hAnsi="Times New Roman" w:cs="Times New Roman"/>
        </w:rPr>
      </w:pPr>
      <w:hyperlink r:id="rId10" w:history="1">
        <w:r w:rsidR="00BA7FBB" w:rsidRPr="00DE72CB">
          <w:rPr>
            <w:rStyle w:val="Hyperlink"/>
          </w:rPr>
          <w:t>http://www.eeescience.utoledo.edu/Faculty/weintraub/Projects.htm</w:t>
        </w:r>
      </w:hyperlink>
      <w:r w:rsidR="00BA7FBB">
        <w:t xml:space="preserve"> </w:t>
      </w:r>
    </w:p>
    <w:p w14:paraId="709BF539" w14:textId="77777777" w:rsidR="0008509A" w:rsidRPr="006600A6" w:rsidRDefault="0008509A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2A1B7F9F" w14:textId="77777777" w:rsidR="009A38CA" w:rsidRPr="006600A6" w:rsidRDefault="009A38CA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7BFBD099" w14:textId="77777777" w:rsidR="0008509A" w:rsidRPr="006600A6" w:rsidRDefault="00AE201B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  <w:r w:rsidRPr="006600A6">
        <w:rPr>
          <w:rFonts w:ascii="Times New Roman" w:hAnsi="Times New Roman"/>
          <w:sz w:val="24"/>
          <w:szCs w:val="24"/>
        </w:rPr>
        <w:t xml:space="preserve">REFERENCES: </w:t>
      </w:r>
    </w:p>
    <w:p w14:paraId="067E759F" w14:textId="77777777" w:rsidR="0008509A" w:rsidRPr="006600A6" w:rsidRDefault="0008509A" w:rsidP="00AE201B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0F37CC52" w14:textId="0EC051F2" w:rsidR="00DA029D" w:rsidRDefault="002B18BA" w:rsidP="002B18BA">
      <w:pPr>
        <w:spacing w:before="1" w:after="1"/>
        <w:ind w:left="720" w:hanging="720"/>
        <w:rPr>
          <w:rFonts w:ascii="Times New Roman" w:hAnsi="Times New Roman" w:cs="Times New Roman"/>
        </w:rPr>
      </w:pPr>
      <w:r w:rsidRPr="002B18BA">
        <w:rPr>
          <w:rFonts w:ascii="Times New Roman" w:hAnsi="Times New Roman" w:cs="Times New Roman"/>
        </w:rPr>
        <w:t xml:space="preserve">German, D. P., Weintraub, M. N., Grandy, A. S., </w:t>
      </w:r>
      <w:proofErr w:type="spellStart"/>
      <w:r w:rsidRPr="002B18BA">
        <w:rPr>
          <w:rFonts w:ascii="Times New Roman" w:hAnsi="Times New Roman" w:cs="Times New Roman"/>
        </w:rPr>
        <w:t>Lauber</w:t>
      </w:r>
      <w:proofErr w:type="spellEnd"/>
      <w:r w:rsidRPr="002B18BA">
        <w:rPr>
          <w:rFonts w:ascii="Times New Roman" w:hAnsi="Times New Roman" w:cs="Times New Roman"/>
        </w:rPr>
        <w:t>, C. L., Rinkes</w:t>
      </w:r>
      <w:r>
        <w:rPr>
          <w:rFonts w:ascii="Times New Roman" w:hAnsi="Times New Roman" w:cs="Times New Roman"/>
        </w:rPr>
        <w:t>, Z. L., &amp; Allison, S. D. 2011</w:t>
      </w:r>
      <w:r w:rsidRPr="002B18BA">
        <w:rPr>
          <w:rFonts w:ascii="Times New Roman" w:hAnsi="Times New Roman" w:cs="Times New Roman"/>
        </w:rPr>
        <w:t>. Optimization of hydrolytic and oxidative enzyme methods for ecosystem studies. Soil Biology and Biochemistry, 43(7), 1387-1397.</w:t>
      </w:r>
    </w:p>
    <w:p w14:paraId="4E059E46" w14:textId="77777777" w:rsidR="002B18BA" w:rsidRPr="006600A6" w:rsidRDefault="002B18BA" w:rsidP="00DA029D">
      <w:pPr>
        <w:spacing w:before="1" w:after="1"/>
        <w:rPr>
          <w:rFonts w:ascii="Times New Roman" w:hAnsi="Times New Roman" w:cs="Times New Roman"/>
        </w:rPr>
      </w:pPr>
    </w:p>
    <w:p w14:paraId="3FB54662" w14:textId="77777777" w:rsidR="007B5754" w:rsidRPr="006600A6" w:rsidRDefault="007B5754" w:rsidP="007B5754">
      <w:pPr>
        <w:spacing w:before="1" w:after="1"/>
        <w:ind w:left="720" w:hanging="720"/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 xml:space="preserve">Saiya-Cork KR, Sinsabaugh RL, Zak DR, 2002. The effects of long term nitrogen deposition on extracellular enzyme activity in an Acer saccharum forest soil. Soil Biology and Biochemistry 34: 1309e1315. </w:t>
      </w:r>
    </w:p>
    <w:p w14:paraId="2739372B" w14:textId="77777777" w:rsidR="0008509A" w:rsidRPr="006600A6" w:rsidRDefault="0008509A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59064483" w14:textId="25BB9B90" w:rsidR="0008509A" w:rsidRPr="006600A6" w:rsidRDefault="0008509A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607F31E6" w14:textId="77777777" w:rsidR="00F16A48" w:rsidRPr="006600A6" w:rsidRDefault="00F16A48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p w14:paraId="0AAA3C5E" w14:textId="77777777" w:rsidR="006F713F" w:rsidRPr="006600A6" w:rsidRDefault="006F713F" w:rsidP="0008509A">
      <w:pPr>
        <w:spacing w:before="1" w:after="1"/>
        <w:ind w:left="720" w:hanging="720"/>
        <w:rPr>
          <w:rFonts w:ascii="Times New Roman" w:hAnsi="Times New Roman" w:cs="Times New Roman"/>
        </w:rPr>
      </w:pPr>
    </w:p>
    <w:sectPr w:rsidR="006F713F" w:rsidRPr="006600A6" w:rsidSect="006F713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141E7"/>
    <w:multiLevelType w:val="hybridMultilevel"/>
    <w:tmpl w:val="9EB03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A0AF0"/>
    <w:multiLevelType w:val="hybridMultilevel"/>
    <w:tmpl w:val="A5F42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3F"/>
    <w:rsid w:val="0000273F"/>
    <w:rsid w:val="000043E3"/>
    <w:rsid w:val="00011330"/>
    <w:rsid w:val="00011A0F"/>
    <w:rsid w:val="0003115F"/>
    <w:rsid w:val="00037B17"/>
    <w:rsid w:val="00050376"/>
    <w:rsid w:val="00061B10"/>
    <w:rsid w:val="00065811"/>
    <w:rsid w:val="00065C4C"/>
    <w:rsid w:val="0008509A"/>
    <w:rsid w:val="00086873"/>
    <w:rsid w:val="00151823"/>
    <w:rsid w:val="00170BD5"/>
    <w:rsid w:val="001B266A"/>
    <w:rsid w:val="00202B98"/>
    <w:rsid w:val="00204AD1"/>
    <w:rsid w:val="002609F6"/>
    <w:rsid w:val="0026782C"/>
    <w:rsid w:val="00271E3E"/>
    <w:rsid w:val="0029360F"/>
    <w:rsid w:val="0029464A"/>
    <w:rsid w:val="002B18BA"/>
    <w:rsid w:val="002D7769"/>
    <w:rsid w:val="00304F1F"/>
    <w:rsid w:val="00305E57"/>
    <w:rsid w:val="00310753"/>
    <w:rsid w:val="003446BB"/>
    <w:rsid w:val="00366A0F"/>
    <w:rsid w:val="003876C3"/>
    <w:rsid w:val="003A57FB"/>
    <w:rsid w:val="003D0598"/>
    <w:rsid w:val="003D39E3"/>
    <w:rsid w:val="004042FA"/>
    <w:rsid w:val="00413591"/>
    <w:rsid w:val="00425513"/>
    <w:rsid w:val="004621D0"/>
    <w:rsid w:val="004732EE"/>
    <w:rsid w:val="004A3B74"/>
    <w:rsid w:val="004A4D84"/>
    <w:rsid w:val="004B3B36"/>
    <w:rsid w:val="004D186C"/>
    <w:rsid w:val="004F1BBD"/>
    <w:rsid w:val="00502413"/>
    <w:rsid w:val="005178C8"/>
    <w:rsid w:val="00542063"/>
    <w:rsid w:val="00550C33"/>
    <w:rsid w:val="0055505B"/>
    <w:rsid w:val="00557560"/>
    <w:rsid w:val="00562F53"/>
    <w:rsid w:val="005721A0"/>
    <w:rsid w:val="00580E87"/>
    <w:rsid w:val="005A2043"/>
    <w:rsid w:val="005C1C9A"/>
    <w:rsid w:val="005D1557"/>
    <w:rsid w:val="005F7DFB"/>
    <w:rsid w:val="00606164"/>
    <w:rsid w:val="00633A9E"/>
    <w:rsid w:val="006600A6"/>
    <w:rsid w:val="006F713F"/>
    <w:rsid w:val="007042F7"/>
    <w:rsid w:val="0072186A"/>
    <w:rsid w:val="00726F0F"/>
    <w:rsid w:val="007643DE"/>
    <w:rsid w:val="007745DA"/>
    <w:rsid w:val="00786D91"/>
    <w:rsid w:val="007B0A68"/>
    <w:rsid w:val="007B5754"/>
    <w:rsid w:val="007D5A12"/>
    <w:rsid w:val="007E6F63"/>
    <w:rsid w:val="007F41B8"/>
    <w:rsid w:val="00826534"/>
    <w:rsid w:val="00871C3F"/>
    <w:rsid w:val="00873172"/>
    <w:rsid w:val="008C6F87"/>
    <w:rsid w:val="008D0DA6"/>
    <w:rsid w:val="008E0F20"/>
    <w:rsid w:val="008F12CE"/>
    <w:rsid w:val="00904BAB"/>
    <w:rsid w:val="00915FBF"/>
    <w:rsid w:val="00964B93"/>
    <w:rsid w:val="00965387"/>
    <w:rsid w:val="0097320E"/>
    <w:rsid w:val="009A1ABF"/>
    <w:rsid w:val="009A38CA"/>
    <w:rsid w:val="009B5E4A"/>
    <w:rsid w:val="009C3959"/>
    <w:rsid w:val="00A07338"/>
    <w:rsid w:val="00A1799A"/>
    <w:rsid w:val="00A20417"/>
    <w:rsid w:val="00A27410"/>
    <w:rsid w:val="00A27CFD"/>
    <w:rsid w:val="00A3670C"/>
    <w:rsid w:val="00A82FB1"/>
    <w:rsid w:val="00A87369"/>
    <w:rsid w:val="00AC4A2A"/>
    <w:rsid w:val="00AE201B"/>
    <w:rsid w:val="00AE3F98"/>
    <w:rsid w:val="00AE497C"/>
    <w:rsid w:val="00AE57CD"/>
    <w:rsid w:val="00B50063"/>
    <w:rsid w:val="00B63EF5"/>
    <w:rsid w:val="00B72C9B"/>
    <w:rsid w:val="00BA7FBB"/>
    <w:rsid w:val="00BB0D6E"/>
    <w:rsid w:val="00BB3A55"/>
    <w:rsid w:val="00BB423A"/>
    <w:rsid w:val="00BD701A"/>
    <w:rsid w:val="00BE1DD8"/>
    <w:rsid w:val="00C16226"/>
    <w:rsid w:val="00C254A9"/>
    <w:rsid w:val="00C34CBD"/>
    <w:rsid w:val="00C62EA7"/>
    <w:rsid w:val="00CB37D9"/>
    <w:rsid w:val="00CB788B"/>
    <w:rsid w:val="00CC745F"/>
    <w:rsid w:val="00CD2440"/>
    <w:rsid w:val="00CF2C61"/>
    <w:rsid w:val="00CF3563"/>
    <w:rsid w:val="00CF5D5F"/>
    <w:rsid w:val="00D2391C"/>
    <w:rsid w:val="00D24111"/>
    <w:rsid w:val="00D41209"/>
    <w:rsid w:val="00D43120"/>
    <w:rsid w:val="00D51DBF"/>
    <w:rsid w:val="00D70545"/>
    <w:rsid w:val="00DA029D"/>
    <w:rsid w:val="00DA144F"/>
    <w:rsid w:val="00DE50DF"/>
    <w:rsid w:val="00E42D1F"/>
    <w:rsid w:val="00E44EF7"/>
    <w:rsid w:val="00E72158"/>
    <w:rsid w:val="00E7271A"/>
    <w:rsid w:val="00E9759D"/>
    <w:rsid w:val="00EA1922"/>
    <w:rsid w:val="00EB6142"/>
    <w:rsid w:val="00EC62B7"/>
    <w:rsid w:val="00F16A48"/>
    <w:rsid w:val="00F26C4C"/>
    <w:rsid w:val="00F47829"/>
    <w:rsid w:val="00F53A58"/>
    <w:rsid w:val="00F56520"/>
    <w:rsid w:val="00F64EDF"/>
    <w:rsid w:val="00F74168"/>
    <w:rsid w:val="00F97FC3"/>
    <w:rsid w:val="00FA44BC"/>
    <w:rsid w:val="00FB6F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077C"/>
  <w15:docId w15:val="{B1891558-E07E-4822-966F-9EEC559E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71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F713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E201B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8509A"/>
  </w:style>
  <w:style w:type="character" w:styleId="CommentReference">
    <w:name w:val="annotation reference"/>
    <w:basedOn w:val="DefaultParagraphFont"/>
    <w:rsid w:val="00310753"/>
    <w:rPr>
      <w:sz w:val="18"/>
      <w:szCs w:val="18"/>
    </w:rPr>
  </w:style>
  <w:style w:type="paragraph" w:styleId="CommentText">
    <w:name w:val="annotation text"/>
    <w:basedOn w:val="Normal"/>
    <w:link w:val="CommentTextChar"/>
    <w:rsid w:val="00310753"/>
  </w:style>
  <w:style w:type="character" w:customStyle="1" w:styleId="CommentTextChar">
    <w:name w:val="Comment Text Char"/>
    <w:basedOn w:val="DefaultParagraphFont"/>
    <w:link w:val="CommentText"/>
    <w:rsid w:val="00310753"/>
  </w:style>
  <w:style w:type="paragraph" w:styleId="CommentSubject">
    <w:name w:val="annotation subject"/>
    <w:basedOn w:val="CommentText"/>
    <w:next w:val="CommentText"/>
    <w:link w:val="CommentSubjectChar"/>
    <w:rsid w:val="003107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107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3107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0753"/>
    <w:rPr>
      <w:rFonts w:ascii="Lucida Grande" w:hAnsi="Lucida Grande"/>
      <w:sz w:val="18"/>
      <w:szCs w:val="18"/>
    </w:rPr>
  </w:style>
  <w:style w:type="paragraph" w:styleId="Revision">
    <w:name w:val="Revision"/>
    <w:hidden/>
    <w:rsid w:val="002609F6"/>
  </w:style>
  <w:style w:type="paragraph" w:styleId="ListParagraph">
    <w:name w:val="List Paragraph"/>
    <w:basedOn w:val="Normal"/>
    <w:rsid w:val="008E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pages.unh.edu/~asf44/" TargetMode="External"/><Relationship Id="rId3" Type="http://schemas.openxmlformats.org/officeDocument/2006/relationships/styles" Target="styles.xml"/><Relationship Id="rId7" Type="http://schemas.openxmlformats.org/officeDocument/2006/relationships/hyperlink" Target="mailto:michael.weintraub@utoledo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toledo.edu/nsm/envsciences/faculty/weintraub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eescience.utoledo.edu/Faculty/weintraub/Projec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eescience.utoledo.edu/Faculty/weintraub/Projec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E1275-93AC-44AA-AA2D-7A0441FB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Toledo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Marinis, Darian Nicole</dc:creator>
  <cp:lastModifiedBy>Darian Marinis</cp:lastModifiedBy>
  <cp:revision>3</cp:revision>
  <cp:lastPrinted>2014-03-31T12:52:00Z</cp:lastPrinted>
  <dcterms:created xsi:type="dcterms:W3CDTF">2014-09-18T13:00:00Z</dcterms:created>
  <dcterms:modified xsi:type="dcterms:W3CDTF">2014-10-15T17:37:00Z</dcterms:modified>
</cp:coreProperties>
</file>